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3500" w:rsidRPr="009B3500" w:rsidRDefault="009B3500" w:rsidP="009B3500">
      <w:pPr>
        <w:ind w:left="1080"/>
        <w:rPr>
          <w:rFonts w:ascii="Avenir Next" w:eastAsia="Times New Roman" w:hAnsi="Avenir Next" w:cs="Times New Roman"/>
          <w:kern w:val="0"/>
          <w:sz w:val="28"/>
          <w:szCs w:val="28"/>
          <w:lang w:eastAsia="en-GB"/>
          <w14:ligatures w14:val="none"/>
        </w:rPr>
      </w:pPr>
      <w:r w:rsidRPr="009B3500">
        <w:rPr>
          <w:rFonts w:ascii="Avenir Next" w:eastAsia="Times New Roman" w:hAnsi="Avenir Next" w:cs="Times New Roman"/>
          <w:kern w:val="0"/>
          <w:sz w:val="28"/>
          <w:szCs w:val="28"/>
          <w:lang w:eastAsia="en-GB"/>
          <w14:ligatures w14:val="none"/>
        </w:rPr>
        <w:t>Gebruik van dit beeldmateriaal is uitsluitend toegestaan in combinatie met berichtgeving over EnergieVeld en/of ACE Global o.v.v. “Beeld: AI-gegenereerde concept</w:t>
      </w:r>
      <w:r w:rsidR="00A202A1">
        <w:rPr>
          <w:rFonts w:ascii="Avenir Next" w:eastAsia="Times New Roman" w:hAnsi="Avenir Next" w:cs="Times New Roman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9B3500">
        <w:rPr>
          <w:rFonts w:ascii="Avenir Next" w:eastAsia="Times New Roman" w:hAnsi="Avenir Next" w:cs="Times New Roman"/>
          <w:kern w:val="0"/>
          <w:sz w:val="28"/>
          <w:szCs w:val="28"/>
          <w:lang w:eastAsia="en-GB"/>
          <w14:ligatures w14:val="none"/>
        </w:rPr>
        <w:t xml:space="preserve">visual van het ACE Layer Cake-concept, ontwikkeld door ACE Global. </w:t>
      </w:r>
      <w:r w:rsidR="00A202A1">
        <w:rPr>
          <w:rFonts w:ascii="Avenir Next" w:eastAsia="Times New Roman" w:hAnsi="Avenir Next" w:cs="Times New Roman"/>
          <w:kern w:val="0"/>
          <w:sz w:val="28"/>
          <w:szCs w:val="28"/>
          <w:lang w:eastAsia="en-GB"/>
          <w14:ligatures w14:val="none"/>
        </w:rPr>
        <w:br/>
      </w:r>
      <w:r w:rsidRPr="009B3500">
        <w:rPr>
          <w:rFonts w:ascii="Avenir Next" w:eastAsia="Times New Roman" w:hAnsi="Avenir Next" w:cs="Times New Roman"/>
          <w:kern w:val="0"/>
          <w:sz w:val="28"/>
          <w:szCs w:val="28"/>
          <w:lang w:eastAsia="en-GB"/>
          <w14:ligatures w14:val="none"/>
        </w:rPr>
        <w:t>© ACE Global.”. </w:t>
      </w:r>
      <w:r>
        <w:rPr>
          <w:rFonts w:ascii="Avenir Next" w:eastAsia="Times New Roman" w:hAnsi="Avenir Next" w:cs="Times New Roman"/>
          <w:kern w:val="0"/>
          <w:sz w:val="28"/>
          <w:szCs w:val="28"/>
          <w:lang w:eastAsia="en-GB"/>
          <w14:ligatures w14:val="none"/>
        </w:rPr>
        <w:br/>
      </w:r>
      <w:r w:rsidRPr="009B3500">
        <w:rPr>
          <w:rFonts w:ascii="Avenir Next" w:eastAsia="Times New Roman" w:hAnsi="Avenir Next" w:cs="Times New Roman"/>
          <w:kern w:val="0"/>
          <w:sz w:val="28"/>
          <w:szCs w:val="28"/>
          <w:lang w:eastAsia="en-GB"/>
          <w14:ligatures w14:val="none"/>
        </w:rPr>
        <w:br/>
        <w:t>Hergebruik of bewerking zonder schriftelijke toestemming van ACE Global is niet toegestaan.</w:t>
      </w:r>
    </w:p>
    <w:p w:rsidR="003D33FD" w:rsidRDefault="003D33FD"/>
    <w:sectPr w:rsidR="003D33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">
    <w:altName w:val="Calibri"/>
    <w:panose1 w:val="020B0503020202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236CF"/>
    <w:multiLevelType w:val="multilevel"/>
    <w:tmpl w:val="ADA2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50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00"/>
    <w:rsid w:val="00116DAF"/>
    <w:rsid w:val="003D33FD"/>
    <w:rsid w:val="003D7461"/>
    <w:rsid w:val="009B3500"/>
    <w:rsid w:val="00A202A1"/>
    <w:rsid w:val="00A30CBA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CE9B0C"/>
  <w15:chartTrackingRefBased/>
  <w15:docId w15:val="{06AAE696-646A-6246-BA67-C261114C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B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0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2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2025-10-28T15:32:00Z</dcterms:created>
  <dcterms:modified xsi:type="dcterms:W3CDTF">2025-10-28T16:02:00Z</dcterms:modified>
</cp:coreProperties>
</file>